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16746F">
        <w:rPr>
          <w:rFonts w:ascii="Arial" w:hAnsi="Arial" w:cs="Arial"/>
          <w:b/>
          <w:sz w:val="24"/>
          <w:szCs w:val="24"/>
        </w:rPr>
        <w:t>3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FC1B6F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FC1B6F">
        <w:rPr>
          <w:rFonts w:ascii="Arial" w:hAnsi="Arial" w:cs="Arial"/>
          <w:b/>
          <w:sz w:val="24"/>
          <w:szCs w:val="24"/>
        </w:rPr>
        <w:t xml:space="preserve">e remaneja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16746F">
        <w:rPr>
          <w:rFonts w:ascii="Arial" w:hAnsi="Arial" w:cs="Arial"/>
          <w:sz w:val="24"/>
          <w:szCs w:val="24"/>
        </w:rPr>
        <w:t>08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977D47">
        <w:rPr>
          <w:rFonts w:ascii="Arial" w:hAnsi="Arial" w:cs="Arial"/>
          <w:sz w:val="24"/>
          <w:szCs w:val="24"/>
        </w:rPr>
        <w:t xml:space="preserve"> </w:t>
      </w:r>
      <w:r w:rsidR="00721CC0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16746F">
        <w:rPr>
          <w:rFonts w:ascii="Arial" w:hAnsi="Arial" w:cs="Arial"/>
          <w:b/>
          <w:sz w:val="24"/>
          <w:szCs w:val="24"/>
        </w:rPr>
        <w:t xml:space="preserve">Simone </w:t>
      </w:r>
      <w:proofErr w:type="spellStart"/>
      <w:r w:rsidR="0016746F">
        <w:rPr>
          <w:rFonts w:ascii="Arial" w:hAnsi="Arial" w:cs="Arial"/>
          <w:b/>
          <w:sz w:val="24"/>
          <w:szCs w:val="24"/>
        </w:rPr>
        <w:t>Piaia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4910EA">
        <w:rPr>
          <w:rFonts w:ascii="Arial" w:hAnsi="Arial" w:cs="Arial"/>
          <w:sz w:val="24"/>
          <w:szCs w:val="24"/>
        </w:rPr>
        <w:t>na EME</w:t>
      </w:r>
      <w:r w:rsidR="0016746F">
        <w:rPr>
          <w:rFonts w:ascii="Arial" w:hAnsi="Arial" w:cs="Arial"/>
          <w:sz w:val="24"/>
          <w:szCs w:val="24"/>
        </w:rPr>
        <w:t>I Riscos e Rabiscos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C1B6F" w:rsidRDefault="00FC1B6F" w:rsidP="00FC1B6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Remaneja</w:t>
      </w:r>
      <w:proofErr w:type="gramEnd"/>
      <w:r>
        <w:rPr>
          <w:rFonts w:ascii="Arial" w:hAnsi="Arial" w:cs="Arial"/>
          <w:sz w:val="24"/>
          <w:szCs w:val="24"/>
        </w:rPr>
        <w:t xml:space="preserve"> 20 horas a professora municipal nomeada no art. 1ª da EMEI Riscos e Rabiscos para a EMEF Érico Veríssimo</w:t>
      </w:r>
      <w:r>
        <w:rPr>
          <w:rFonts w:ascii="Arial" w:hAnsi="Arial" w:cs="Arial"/>
          <w:sz w:val="24"/>
          <w:szCs w:val="24"/>
        </w:rPr>
        <w:t>.</w:t>
      </w:r>
    </w:p>
    <w:p w:rsidR="00FC1B6F" w:rsidRDefault="00FC1B6F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C1B6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FF" w:rsidRDefault="006C27FF" w:rsidP="00E06974">
      <w:pPr>
        <w:spacing w:after="0" w:line="240" w:lineRule="auto"/>
      </w:pPr>
      <w:r>
        <w:separator/>
      </w:r>
    </w:p>
  </w:endnote>
  <w:end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FF" w:rsidRDefault="006C27FF" w:rsidP="00E06974">
      <w:pPr>
        <w:spacing w:after="0" w:line="240" w:lineRule="auto"/>
      </w:pPr>
      <w:r>
        <w:separator/>
      </w:r>
    </w:p>
  </w:footnote>
  <w:footnote w:type="continuationSeparator" w:id="0">
    <w:p w:rsidR="006C27FF" w:rsidRDefault="006C27FF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C2" w:rsidRDefault="00B450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1B6F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4</cp:revision>
  <cp:lastPrinted>2014-08-14T12:28:00Z</cp:lastPrinted>
  <dcterms:created xsi:type="dcterms:W3CDTF">2014-08-14T12:28:00Z</dcterms:created>
  <dcterms:modified xsi:type="dcterms:W3CDTF">2014-08-14T13:01:00Z</dcterms:modified>
</cp:coreProperties>
</file>