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BC4458">
        <w:rPr>
          <w:rFonts w:ascii="Arial" w:hAnsi="Arial" w:cs="Arial"/>
          <w:b/>
          <w:sz w:val="24"/>
          <w:szCs w:val="24"/>
        </w:rPr>
        <w:t>2</w:t>
      </w:r>
      <w:r w:rsidR="00763515">
        <w:rPr>
          <w:rFonts w:ascii="Arial" w:hAnsi="Arial" w:cs="Arial"/>
          <w:b/>
          <w:sz w:val="24"/>
          <w:szCs w:val="24"/>
        </w:rPr>
        <w:t>88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58098C">
      <w:pPr>
        <w:spacing w:after="0" w:line="240" w:lineRule="auto"/>
        <w:ind w:left="581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098C">
        <w:rPr>
          <w:rFonts w:ascii="Arial" w:hAnsi="Arial" w:cs="Arial"/>
          <w:b/>
          <w:sz w:val="24"/>
          <w:szCs w:val="24"/>
        </w:rPr>
        <w:t>C</w:t>
      </w:r>
      <w:r w:rsidR="00763515">
        <w:rPr>
          <w:rFonts w:ascii="Arial" w:hAnsi="Arial" w:cs="Arial"/>
          <w:b/>
          <w:sz w:val="24"/>
          <w:szCs w:val="24"/>
        </w:rPr>
        <w:t>oncede</w:t>
      </w:r>
      <w:r w:rsidR="0084252E">
        <w:rPr>
          <w:rFonts w:ascii="Arial" w:hAnsi="Arial" w:cs="Arial"/>
          <w:b/>
          <w:sz w:val="24"/>
          <w:szCs w:val="24"/>
        </w:rPr>
        <w:t xml:space="preserve"> </w:t>
      </w:r>
      <w:r w:rsidR="0058098C">
        <w:rPr>
          <w:rFonts w:ascii="Arial" w:hAnsi="Arial" w:cs="Arial"/>
          <w:b/>
          <w:sz w:val="24"/>
          <w:szCs w:val="24"/>
        </w:rPr>
        <w:t>Desdobre de F</w:t>
      </w:r>
      <w:r w:rsidR="00BC4458">
        <w:rPr>
          <w:rFonts w:ascii="Arial" w:hAnsi="Arial" w:cs="Arial"/>
          <w:b/>
          <w:sz w:val="24"/>
          <w:szCs w:val="24"/>
        </w:rPr>
        <w:t>unção</w:t>
      </w:r>
      <w:r w:rsidR="0058098C">
        <w:rPr>
          <w:rFonts w:ascii="Arial" w:hAnsi="Arial" w:cs="Arial"/>
          <w:b/>
          <w:sz w:val="24"/>
          <w:szCs w:val="24"/>
        </w:rPr>
        <w:t xml:space="preserve"> a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763515">
        <w:rPr>
          <w:rFonts w:ascii="Arial" w:hAnsi="Arial" w:cs="Arial"/>
          <w:sz w:val="24"/>
          <w:szCs w:val="24"/>
        </w:rPr>
        <w:t xml:space="preserve">Concede </w:t>
      </w:r>
      <w:r w:rsidR="0084252E">
        <w:rPr>
          <w:rFonts w:ascii="Arial" w:hAnsi="Arial" w:cs="Arial"/>
          <w:sz w:val="24"/>
          <w:szCs w:val="24"/>
        </w:rPr>
        <w:t>20</w:t>
      </w:r>
      <w:r w:rsidR="00BC4458">
        <w:rPr>
          <w:rFonts w:ascii="Arial" w:hAnsi="Arial" w:cs="Arial"/>
          <w:sz w:val="24"/>
          <w:szCs w:val="24"/>
        </w:rPr>
        <w:t xml:space="preserve"> horas 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977D47">
        <w:rPr>
          <w:rFonts w:ascii="Arial" w:hAnsi="Arial" w:cs="Arial"/>
          <w:sz w:val="24"/>
          <w:szCs w:val="24"/>
        </w:rPr>
        <w:t xml:space="preserve"> 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Ana Paula </w:t>
      </w:r>
      <w:proofErr w:type="spellStart"/>
      <w:r w:rsidR="0084252E" w:rsidRPr="0084252E">
        <w:rPr>
          <w:rFonts w:ascii="Arial" w:hAnsi="Arial" w:cs="Arial"/>
          <w:b/>
          <w:sz w:val="24"/>
          <w:szCs w:val="24"/>
        </w:rPr>
        <w:t>Corvalão</w:t>
      </w:r>
      <w:proofErr w:type="spellEnd"/>
      <w:r w:rsidR="0084252E" w:rsidRPr="0084252E">
        <w:rPr>
          <w:rFonts w:ascii="Arial" w:hAnsi="Arial" w:cs="Arial"/>
          <w:b/>
          <w:sz w:val="24"/>
          <w:szCs w:val="24"/>
        </w:rPr>
        <w:t xml:space="preserve"> de Moura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763515">
        <w:rPr>
          <w:rFonts w:ascii="Arial" w:hAnsi="Arial" w:cs="Arial"/>
          <w:sz w:val="24"/>
          <w:szCs w:val="24"/>
        </w:rPr>
        <w:t xml:space="preserve">para trabalhar na </w:t>
      </w:r>
      <w:r w:rsidR="00BC4458">
        <w:rPr>
          <w:rFonts w:ascii="Arial" w:hAnsi="Arial" w:cs="Arial"/>
          <w:sz w:val="24"/>
          <w:szCs w:val="24"/>
        </w:rPr>
        <w:t>EME</w:t>
      </w:r>
      <w:r w:rsidR="00A2516A">
        <w:rPr>
          <w:rFonts w:ascii="Arial" w:hAnsi="Arial" w:cs="Arial"/>
          <w:sz w:val="24"/>
          <w:szCs w:val="24"/>
        </w:rPr>
        <w:t>I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EF593C">
        <w:rPr>
          <w:rFonts w:ascii="Arial" w:hAnsi="Arial" w:cs="Arial"/>
          <w:sz w:val="24"/>
          <w:szCs w:val="24"/>
        </w:rPr>
        <w:t>Arco Íris</w:t>
      </w:r>
      <w:r w:rsidR="00BC4458">
        <w:rPr>
          <w:rFonts w:ascii="Arial" w:hAnsi="Arial" w:cs="Arial"/>
          <w:sz w:val="24"/>
          <w:szCs w:val="24"/>
        </w:rPr>
        <w:t>,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 xml:space="preserve">a </w:t>
      </w:r>
      <w:r w:rsidR="00BC4458">
        <w:rPr>
          <w:rFonts w:ascii="Arial" w:hAnsi="Arial" w:cs="Arial"/>
          <w:sz w:val="24"/>
          <w:szCs w:val="24"/>
        </w:rPr>
        <w:t xml:space="preserve">contar de </w:t>
      </w:r>
      <w:r w:rsidR="00763515">
        <w:rPr>
          <w:rFonts w:ascii="Arial" w:hAnsi="Arial" w:cs="Arial"/>
          <w:sz w:val="24"/>
          <w:szCs w:val="24"/>
        </w:rPr>
        <w:t>07</w:t>
      </w:r>
      <w:r w:rsidR="00BC4458">
        <w:rPr>
          <w:rFonts w:ascii="Arial" w:hAnsi="Arial" w:cs="Arial"/>
          <w:sz w:val="24"/>
          <w:szCs w:val="24"/>
        </w:rPr>
        <w:t xml:space="preserve"> </w:t>
      </w:r>
      <w:r w:rsidR="00915567">
        <w:rPr>
          <w:rFonts w:ascii="Arial" w:hAnsi="Arial" w:cs="Arial"/>
          <w:sz w:val="24"/>
          <w:szCs w:val="24"/>
        </w:rPr>
        <w:t xml:space="preserve">de </w:t>
      </w:r>
      <w:r w:rsidR="00763515">
        <w:rPr>
          <w:rFonts w:ascii="Arial" w:hAnsi="Arial" w:cs="Arial"/>
          <w:sz w:val="24"/>
          <w:szCs w:val="24"/>
        </w:rPr>
        <w:t>jul</w:t>
      </w:r>
      <w:r w:rsidR="00977D47">
        <w:rPr>
          <w:rFonts w:ascii="Arial" w:hAnsi="Arial" w:cs="Arial"/>
          <w:sz w:val="24"/>
          <w:szCs w:val="24"/>
        </w:rPr>
        <w:t xml:space="preserve">ho </w:t>
      </w:r>
      <w:r w:rsidR="00B45039">
        <w:rPr>
          <w:rFonts w:ascii="Arial" w:hAnsi="Arial" w:cs="Arial"/>
          <w:sz w:val="24"/>
          <w:szCs w:val="24"/>
        </w:rPr>
        <w:t>de 2014.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96AC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84252E">
        <w:rPr>
          <w:rFonts w:cs="Arial"/>
          <w:sz w:val="24"/>
          <w:szCs w:val="24"/>
        </w:rPr>
        <w:t>0</w:t>
      </w:r>
      <w:r w:rsidR="00763515">
        <w:rPr>
          <w:rFonts w:cs="Arial"/>
          <w:sz w:val="24"/>
          <w:szCs w:val="24"/>
        </w:rPr>
        <w:t>7</w:t>
      </w:r>
      <w:r w:rsidR="00D7711E">
        <w:rPr>
          <w:rFonts w:cs="Arial"/>
          <w:sz w:val="24"/>
          <w:szCs w:val="24"/>
        </w:rPr>
        <w:t xml:space="preserve"> de </w:t>
      </w:r>
      <w:r w:rsidR="00977D47">
        <w:rPr>
          <w:rFonts w:cs="Arial"/>
          <w:sz w:val="24"/>
          <w:szCs w:val="24"/>
        </w:rPr>
        <w:t>ju</w:t>
      </w:r>
      <w:r w:rsidR="0084252E">
        <w:rPr>
          <w:rFonts w:cs="Arial"/>
          <w:sz w:val="24"/>
          <w:szCs w:val="24"/>
        </w:rPr>
        <w:t>l</w:t>
      </w:r>
      <w:r w:rsidR="00977D47">
        <w:rPr>
          <w:rFonts w:cs="Arial"/>
          <w:sz w:val="24"/>
          <w:szCs w:val="24"/>
        </w:rPr>
        <w:t>ho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63515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PMC</cp:lastModifiedBy>
  <cp:revision>5</cp:revision>
  <cp:lastPrinted>2014-04-01T12:09:00Z</cp:lastPrinted>
  <dcterms:created xsi:type="dcterms:W3CDTF">2014-07-07T17:31:00Z</dcterms:created>
  <dcterms:modified xsi:type="dcterms:W3CDTF">2014-07-17T20:03:00Z</dcterms:modified>
</cp:coreProperties>
</file>