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27" w:rsidRPr="00AC1818" w:rsidRDefault="00BE0027" w:rsidP="00AC1818">
      <w:pPr>
        <w:pStyle w:val="Ttulo1"/>
        <w:jc w:val="center"/>
        <w:rPr>
          <w:rFonts w:ascii="Arial" w:hAnsi="Arial" w:cs="Arial"/>
          <w:szCs w:val="24"/>
        </w:rPr>
      </w:pPr>
    </w:p>
    <w:p w:rsidR="00120D42" w:rsidRPr="00AC1818" w:rsidRDefault="00AC1818" w:rsidP="00AC1818">
      <w:pPr>
        <w:pStyle w:val="Ttulo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DECRETO Nº </w:t>
      </w:r>
      <w:r w:rsidR="00977065">
        <w:rPr>
          <w:rFonts w:ascii="Arial" w:hAnsi="Arial" w:cs="Arial"/>
          <w:b/>
          <w:szCs w:val="24"/>
        </w:rPr>
        <w:t>001/2013</w:t>
      </w:r>
    </w:p>
    <w:p w:rsidR="00120D42" w:rsidRPr="00AC1818" w:rsidRDefault="00120D42" w:rsidP="00AC1818">
      <w:pPr>
        <w:pStyle w:val="Ttulo1"/>
        <w:rPr>
          <w:rFonts w:ascii="Arial" w:hAnsi="Arial" w:cs="Arial"/>
          <w:szCs w:val="24"/>
        </w:rPr>
      </w:pPr>
    </w:p>
    <w:p w:rsidR="00120D42" w:rsidRPr="00AC1818" w:rsidRDefault="00120D42" w:rsidP="00AC1818">
      <w:pPr>
        <w:pStyle w:val="Ttulo1"/>
        <w:ind w:left="5940" w:hanging="550"/>
        <w:jc w:val="both"/>
        <w:rPr>
          <w:rFonts w:ascii="Arial" w:hAnsi="Arial" w:cs="Arial"/>
          <w:szCs w:val="24"/>
        </w:rPr>
      </w:pPr>
      <w:r w:rsidRPr="00A3094B">
        <w:rPr>
          <w:rFonts w:ascii="Arial" w:hAnsi="Arial" w:cs="Arial"/>
          <w:b/>
          <w:szCs w:val="24"/>
        </w:rPr>
        <w:t xml:space="preserve">        Estabelece </w:t>
      </w:r>
      <w:r w:rsidR="00AC1818" w:rsidRPr="00A3094B">
        <w:rPr>
          <w:rFonts w:ascii="Arial" w:hAnsi="Arial" w:cs="Arial"/>
          <w:b/>
          <w:szCs w:val="24"/>
        </w:rPr>
        <w:t>Valores para Serviços Ambientais</w:t>
      </w:r>
      <w:r w:rsidRPr="00AC1818">
        <w:rPr>
          <w:rFonts w:ascii="Arial" w:hAnsi="Arial" w:cs="Arial"/>
          <w:szCs w:val="24"/>
        </w:rPr>
        <w:t xml:space="preserve">.                                  </w:t>
      </w:r>
    </w:p>
    <w:p w:rsidR="00120D42" w:rsidRPr="00AC1818" w:rsidRDefault="00120D42" w:rsidP="00AC1818">
      <w:pPr>
        <w:spacing w:after="0" w:line="240" w:lineRule="auto"/>
        <w:ind w:firstLine="5427"/>
        <w:rPr>
          <w:rFonts w:ascii="Arial" w:hAnsi="Arial" w:cs="Arial"/>
          <w:b/>
          <w:bCs/>
          <w:sz w:val="24"/>
          <w:szCs w:val="24"/>
        </w:rPr>
      </w:pPr>
    </w:p>
    <w:p w:rsidR="00120D42" w:rsidRPr="00AC1818" w:rsidRDefault="00120D42" w:rsidP="00AC18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sz w:val="24"/>
          <w:szCs w:val="24"/>
        </w:rPr>
        <w:t xml:space="preserve">O Prefeito Municipal de Chapada, Estado do Rio Grande do </w:t>
      </w:r>
      <w:proofErr w:type="gramStart"/>
      <w:r w:rsidRPr="00AC1818">
        <w:rPr>
          <w:rFonts w:ascii="Arial" w:hAnsi="Arial" w:cs="Arial"/>
          <w:sz w:val="24"/>
          <w:szCs w:val="24"/>
        </w:rPr>
        <w:t>Sul ,</w:t>
      </w:r>
      <w:proofErr w:type="gramEnd"/>
      <w:r w:rsidRPr="00AC1818">
        <w:rPr>
          <w:rFonts w:ascii="Arial" w:hAnsi="Arial" w:cs="Arial"/>
          <w:sz w:val="24"/>
          <w:szCs w:val="24"/>
        </w:rPr>
        <w:t xml:space="preserve"> no uso de suas atribuições legais que lhe são conferidas pela Lei orgânica, baixa o seguinte</w:t>
      </w:r>
    </w:p>
    <w:p w:rsidR="00120D42" w:rsidRPr="00AC1818" w:rsidRDefault="00120D42" w:rsidP="00AC1818">
      <w:pPr>
        <w:pStyle w:val="Ttulo1"/>
        <w:jc w:val="center"/>
        <w:rPr>
          <w:rFonts w:ascii="Arial" w:hAnsi="Arial" w:cs="Arial"/>
          <w:b/>
          <w:szCs w:val="24"/>
        </w:rPr>
      </w:pPr>
    </w:p>
    <w:p w:rsidR="00120D42" w:rsidRPr="00AC1818" w:rsidRDefault="00120D42" w:rsidP="00AC1818">
      <w:pPr>
        <w:pStyle w:val="Ttulo1"/>
        <w:jc w:val="center"/>
        <w:rPr>
          <w:rFonts w:ascii="Arial" w:hAnsi="Arial" w:cs="Arial"/>
          <w:b/>
          <w:szCs w:val="24"/>
        </w:rPr>
      </w:pPr>
      <w:r w:rsidRPr="00AC1818">
        <w:rPr>
          <w:rFonts w:ascii="Arial" w:hAnsi="Arial" w:cs="Arial"/>
          <w:b/>
          <w:szCs w:val="24"/>
        </w:rPr>
        <w:t>D E C R E T O</w:t>
      </w:r>
    </w:p>
    <w:p w:rsidR="00120D42" w:rsidRPr="00AC1818" w:rsidRDefault="00120D42" w:rsidP="00AC18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0D42" w:rsidRPr="00AC1818" w:rsidRDefault="00120D42" w:rsidP="00AC18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b/>
          <w:sz w:val="24"/>
          <w:szCs w:val="24"/>
        </w:rPr>
        <w:t xml:space="preserve">Art. 1º. </w:t>
      </w:r>
      <w:r w:rsidRPr="00AC1818">
        <w:rPr>
          <w:rFonts w:ascii="Arial" w:hAnsi="Arial" w:cs="Arial"/>
          <w:sz w:val="24"/>
          <w:szCs w:val="24"/>
        </w:rPr>
        <w:t xml:space="preserve"> Fica</w:t>
      </w:r>
      <w:r w:rsidRPr="00AC1818">
        <w:rPr>
          <w:rFonts w:ascii="Arial" w:hAnsi="Arial" w:cs="Arial"/>
          <w:b/>
          <w:sz w:val="24"/>
          <w:szCs w:val="24"/>
        </w:rPr>
        <w:t xml:space="preserve"> </w:t>
      </w:r>
      <w:r w:rsidRPr="00AC1818">
        <w:rPr>
          <w:rFonts w:ascii="Arial" w:hAnsi="Arial" w:cs="Arial"/>
          <w:sz w:val="24"/>
          <w:szCs w:val="24"/>
        </w:rPr>
        <w:t xml:space="preserve">autorizada a cobrança dos seguintes valores para os serviços </w:t>
      </w:r>
      <w:r w:rsidR="00572FBF">
        <w:rPr>
          <w:rFonts w:ascii="Arial" w:hAnsi="Arial" w:cs="Arial"/>
          <w:sz w:val="24"/>
          <w:szCs w:val="24"/>
        </w:rPr>
        <w:t>Ambientais</w:t>
      </w:r>
      <w:r w:rsidR="006B1885">
        <w:rPr>
          <w:rFonts w:ascii="Arial" w:hAnsi="Arial" w:cs="Arial"/>
          <w:sz w:val="24"/>
          <w:szCs w:val="24"/>
        </w:rPr>
        <w:t xml:space="preserve"> estabelecidos na Lei </w:t>
      </w:r>
      <w:r w:rsidR="001624D5">
        <w:rPr>
          <w:rFonts w:ascii="Arial" w:hAnsi="Arial" w:cs="Arial"/>
          <w:sz w:val="24"/>
          <w:szCs w:val="24"/>
        </w:rPr>
        <w:t>2.</w:t>
      </w:r>
      <w:r w:rsidR="00C47F24">
        <w:rPr>
          <w:rFonts w:ascii="Arial" w:hAnsi="Arial" w:cs="Arial"/>
          <w:sz w:val="24"/>
          <w:szCs w:val="24"/>
        </w:rPr>
        <w:t>235</w:t>
      </w:r>
      <w:r w:rsidR="001624D5">
        <w:rPr>
          <w:rFonts w:ascii="Arial" w:hAnsi="Arial" w:cs="Arial"/>
          <w:sz w:val="24"/>
          <w:szCs w:val="24"/>
        </w:rPr>
        <w:t>/201</w:t>
      </w:r>
      <w:r w:rsidR="00C47F24">
        <w:rPr>
          <w:rFonts w:ascii="Arial" w:hAnsi="Arial" w:cs="Arial"/>
          <w:sz w:val="24"/>
          <w:szCs w:val="24"/>
        </w:rPr>
        <w:t>1</w:t>
      </w:r>
      <w:r w:rsidR="001624D5">
        <w:rPr>
          <w:rFonts w:ascii="Arial" w:hAnsi="Arial" w:cs="Arial"/>
          <w:sz w:val="24"/>
          <w:szCs w:val="24"/>
        </w:rPr>
        <w:t>,</w:t>
      </w:r>
      <w:r w:rsidRPr="00AC1818">
        <w:rPr>
          <w:rFonts w:ascii="Arial" w:hAnsi="Arial" w:cs="Arial"/>
          <w:sz w:val="24"/>
          <w:szCs w:val="24"/>
        </w:rPr>
        <w:t xml:space="preserve"> conforme especificações abaixo</w:t>
      </w:r>
      <w:r w:rsidR="00A3094B">
        <w:rPr>
          <w:rFonts w:ascii="Arial" w:hAnsi="Arial" w:cs="Arial"/>
          <w:sz w:val="24"/>
          <w:szCs w:val="24"/>
        </w:rPr>
        <w:t>:</w:t>
      </w:r>
    </w:p>
    <w:p w:rsidR="00AC1818" w:rsidRPr="00AC1818" w:rsidRDefault="00AC1818" w:rsidP="001624D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:rsidR="00AC1818" w:rsidRPr="00AC1818" w:rsidRDefault="00AC1818" w:rsidP="00AC181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AC1818">
        <w:rPr>
          <w:rFonts w:ascii="Arial" w:eastAsia="Arial Unicode MS" w:hAnsi="Arial" w:cs="Arial"/>
          <w:b/>
          <w:sz w:val="24"/>
          <w:szCs w:val="24"/>
        </w:rPr>
        <w:t>T</w:t>
      </w:r>
      <w:r w:rsidR="005A2BEC">
        <w:rPr>
          <w:rFonts w:ascii="Arial" w:eastAsia="Arial Unicode MS" w:hAnsi="Arial" w:cs="Arial"/>
          <w:b/>
          <w:sz w:val="24"/>
          <w:szCs w:val="24"/>
        </w:rPr>
        <w:t xml:space="preserve">ABELA DE VALORES PARA SERVIÇOS </w:t>
      </w:r>
      <w:r w:rsidRPr="00AC1818">
        <w:rPr>
          <w:rFonts w:ascii="Arial" w:eastAsia="Arial Unicode MS" w:hAnsi="Arial" w:cs="Arial"/>
          <w:b/>
          <w:sz w:val="24"/>
          <w:szCs w:val="24"/>
        </w:rPr>
        <w:t>A</w:t>
      </w:r>
      <w:r w:rsidR="005A2BEC">
        <w:rPr>
          <w:rFonts w:ascii="Arial" w:eastAsia="Arial Unicode MS" w:hAnsi="Arial" w:cs="Arial"/>
          <w:b/>
          <w:sz w:val="24"/>
          <w:szCs w:val="24"/>
        </w:rPr>
        <w:t>M</w:t>
      </w:r>
      <w:r w:rsidRPr="00AC1818">
        <w:rPr>
          <w:rFonts w:ascii="Arial" w:eastAsia="Arial Unicode MS" w:hAnsi="Arial" w:cs="Arial"/>
          <w:b/>
          <w:sz w:val="24"/>
          <w:szCs w:val="24"/>
        </w:rPr>
        <w:t>BIENTAIS</w:t>
      </w:r>
    </w:p>
    <w:p w:rsidR="00AC1818" w:rsidRPr="00AC1818" w:rsidRDefault="00AC1818" w:rsidP="00AC181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AC1818">
        <w:rPr>
          <w:rFonts w:ascii="Arial" w:eastAsia="Arial Unicode MS" w:hAnsi="Arial" w:cs="Arial"/>
          <w:b/>
          <w:sz w:val="24"/>
          <w:szCs w:val="24"/>
        </w:rPr>
        <w:t>VALORES EM R$</w:t>
      </w:r>
    </w:p>
    <w:p w:rsidR="00AC1818" w:rsidRPr="00AC1818" w:rsidRDefault="00AC1818" w:rsidP="00AC1818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tbl>
      <w:tblPr>
        <w:tblW w:w="909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336"/>
        <w:gridCol w:w="1395"/>
        <w:gridCol w:w="1620"/>
        <w:gridCol w:w="1620"/>
        <w:gridCol w:w="1683"/>
      </w:tblGrid>
      <w:tr w:rsidR="00AC1818" w:rsidRPr="000324B2" w:rsidTr="00021B02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Porte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Potencial Poluidor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LP (Licença Prévia)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LI (Licença de Instalação)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LO (Licença de Operação)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Autorizações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Mínimo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B (Baixo)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69,81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198,33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99,09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11,32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 (Médio)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86,47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241,30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168,15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22,64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 (Alto)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114,40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310,14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265,72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33,96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Pequeno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B (Baixo)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140,38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395,05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199,09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45,34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 (Médio)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172,94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478,29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336,34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56,66</w:t>
            </w:r>
          </w:p>
        </w:tc>
      </w:tr>
      <w:tr w:rsidR="00AC1818" w:rsidRPr="000324B2" w:rsidTr="00021B02">
        <w:trPr>
          <w:cantSplit/>
          <w:trHeight w:val="194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 (Alto)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226,85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618,73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531,44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67,98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Médio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B (Baixo)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253,86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720,24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360,93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79,36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 (Médio)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349,82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981,22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688,54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113,32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 (Alto)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515,60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1.410,34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="00A56D04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208,88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169,98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Grande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B (Baixo)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407,72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1.150,98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575,11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226,64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 (Médio)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630,59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1.766,47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1.240,04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283,30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 (Alto)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1.031,19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2.816,69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2.420,83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339,96</w:t>
            </w:r>
          </w:p>
        </w:tc>
      </w:tr>
      <w:tr w:rsidR="00AC1818" w:rsidRPr="000324B2" w:rsidTr="00021B02">
        <w:trPr>
          <w:cantSplit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Excepcional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C1818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B (Baixo)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649,62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1.840,27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920,14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18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566,59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M (Médio)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1.190,98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3.179,18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2.236,08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1.133,17</w:t>
            </w:r>
          </w:p>
        </w:tc>
      </w:tr>
      <w:tr w:rsidR="00977065" w:rsidRPr="000324B2" w:rsidTr="00021B02">
        <w:trPr>
          <w:cantSplit/>
          <w:trHeight w:val="152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553F76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proofErr w:type="gramStart"/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 Unicode MS" w:hAnsi="Arial" w:cs="Arial"/>
                <w:sz w:val="24"/>
                <w:szCs w:val="24"/>
              </w:rPr>
              <w:t>(Alto)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2.060,76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5.631,82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A56D04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4.841,76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65" w:rsidRPr="000324B2" w:rsidRDefault="00A97FCD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1.699,73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b/>
                <w:sz w:val="24"/>
                <w:szCs w:val="24"/>
              </w:rPr>
              <w:t>Outros Custos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Declaração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114,27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Certidão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22,64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TCA - Termo de Compromisso Ambiental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169,98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Atestado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169,98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Avaliação de Projetos de Recuperação e ou Compensação de Área Degradada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169,98</w:t>
            </w:r>
          </w:p>
        </w:tc>
      </w:tr>
      <w:tr w:rsidR="00977065" w:rsidRPr="000324B2" w:rsidTr="00021B02">
        <w:trPr>
          <w:cantSplit/>
          <w:jc w:val="center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AC1818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0324B2">
              <w:rPr>
                <w:rFonts w:ascii="Arial" w:eastAsia="Arial Unicode MS" w:hAnsi="Arial" w:cs="Arial"/>
                <w:sz w:val="24"/>
                <w:szCs w:val="24"/>
              </w:rPr>
              <w:t>Isenção de Licenciamento Ambiental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5" w:rsidRPr="000324B2" w:rsidRDefault="00977065" w:rsidP="00977065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114,27</w:t>
            </w:r>
          </w:p>
        </w:tc>
      </w:tr>
    </w:tbl>
    <w:p w:rsidR="00AC1818" w:rsidRPr="00AC1818" w:rsidRDefault="00AC1818" w:rsidP="00AC1818">
      <w:pPr>
        <w:pStyle w:val="Ttulo5"/>
        <w:spacing w:line="240" w:lineRule="auto"/>
        <w:jc w:val="both"/>
        <w:rPr>
          <w:rFonts w:ascii="Arial" w:eastAsia="Arial Unicode MS" w:hAnsi="Arial" w:cs="Arial"/>
          <w:sz w:val="24"/>
          <w:u w:val="single"/>
        </w:rPr>
      </w:pPr>
    </w:p>
    <w:p w:rsidR="00AC1818" w:rsidRPr="00AC1818" w:rsidRDefault="00AC1818" w:rsidP="000324B2">
      <w:pPr>
        <w:pStyle w:val="Ttulo5"/>
        <w:spacing w:line="240" w:lineRule="auto"/>
        <w:ind w:left="770" w:firstLine="0"/>
        <w:jc w:val="both"/>
        <w:rPr>
          <w:rFonts w:ascii="Arial" w:eastAsia="Arial Unicode MS" w:hAnsi="Arial" w:cs="Arial"/>
          <w:sz w:val="24"/>
        </w:rPr>
      </w:pPr>
      <w:r w:rsidRPr="00AC1818">
        <w:rPr>
          <w:rFonts w:ascii="Arial" w:eastAsia="Arial Unicode MS" w:hAnsi="Arial" w:cs="Arial"/>
          <w:sz w:val="24"/>
          <w:u w:val="single"/>
        </w:rPr>
        <w:t>TIPOS DE LICENÇA</w:t>
      </w:r>
      <w:r w:rsidRPr="00AC1818">
        <w:rPr>
          <w:rFonts w:ascii="Arial" w:eastAsia="Arial Unicode MS" w:hAnsi="Arial" w:cs="Arial"/>
          <w:sz w:val="24"/>
        </w:rPr>
        <w:tab/>
      </w:r>
      <w:r w:rsidRPr="00AC1818">
        <w:rPr>
          <w:rFonts w:ascii="Arial" w:eastAsia="Arial Unicode MS" w:hAnsi="Arial" w:cs="Arial"/>
          <w:sz w:val="24"/>
        </w:rPr>
        <w:tab/>
      </w:r>
      <w:r w:rsidRPr="00AC1818">
        <w:rPr>
          <w:rFonts w:ascii="Arial" w:eastAsia="Arial Unicode MS" w:hAnsi="Arial" w:cs="Arial"/>
          <w:sz w:val="24"/>
        </w:rPr>
        <w:tab/>
      </w:r>
      <w:r w:rsidRPr="00AC1818">
        <w:rPr>
          <w:rFonts w:ascii="Arial" w:eastAsia="Arial Unicode MS" w:hAnsi="Arial" w:cs="Arial"/>
          <w:sz w:val="24"/>
        </w:rPr>
        <w:tab/>
      </w:r>
      <w:r w:rsidRPr="00AC1818">
        <w:rPr>
          <w:rFonts w:ascii="Arial" w:eastAsia="Arial Unicode MS" w:hAnsi="Arial" w:cs="Arial"/>
          <w:sz w:val="24"/>
          <w:u w:val="single"/>
        </w:rPr>
        <w:t>GRAU DE POLUIÇÃO</w:t>
      </w:r>
    </w:p>
    <w:p w:rsidR="00AC1818" w:rsidRPr="00AC1818" w:rsidRDefault="00AC1818" w:rsidP="00AC1818">
      <w:pPr>
        <w:spacing w:after="0" w:line="240" w:lineRule="auto"/>
        <w:ind w:firstLine="708"/>
        <w:rPr>
          <w:rFonts w:ascii="Arial" w:eastAsia="Arial Unicode MS" w:hAnsi="Arial" w:cs="Arial"/>
          <w:sz w:val="24"/>
          <w:szCs w:val="24"/>
        </w:rPr>
      </w:pPr>
      <w:r w:rsidRPr="00AC1818">
        <w:rPr>
          <w:rFonts w:ascii="Arial" w:eastAsia="Arial Unicode MS" w:hAnsi="Arial" w:cs="Arial"/>
          <w:sz w:val="24"/>
          <w:szCs w:val="24"/>
        </w:rPr>
        <w:t>LP – Licença Prévia</w:t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  <w:t>B – Baixo</w:t>
      </w:r>
    </w:p>
    <w:p w:rsidR="00AC1818" w:rsidRPr="00AC1818" w:rsidRDefault="00AC1818" w:rsidP="00AC1818">
      <w:pPr>
        <w:spacing w:after="0" w:line="240" w:lineRule="auto"/>
        <w:ind w:firstLine="708"/>
        <w:rPr>
          <w:rFonts w:ascii="Arial" w:eastAsia="Arial Unicode MS" w:hAnsi="Arial" w:cs="Arial"/>
          <w:sz w:val="24"/>
          <w:szCs w:val="24"/>
        </w:rPr>
      </w:pPr>
      <w:r w:rsidRPr="00AC1818">
        <w:rPr>
          <w:rFonts w:ascii="Arial" w:eastAsia="Arial Unicode MS" w:hAnsi="Arial" w:cs="Arial"/>
          <w:sz w:val="24"/>
          <w:szCs w:val="24"/>
        </w:rPr>
        <w:t>LI – Licença de Instalação</w:t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  <w:t xml:space="preserve">           M – Médio</w:t>
      </w:r>
    </w:p>
    <w:p w:rsidR="00AC1818" w:rsidRPr="00AC1818" w:rsidRDefault="00AC1818" w:rsidP="00AC1818">
      <w:pPr>
        <w:spacing w:after="0" w:line="240" w:lineRule="auto"/>
        <w:ind w:firstLine="708"/>
        <w:rPr>
          <w:rFonts w:ascii="Arial" w:eastAsia="Arial Unicode MS" w:hAnsi="Arial" w:cs="Arial"/>
          <w:sz w:val="24"/>
          <w:szCs w:val="24"/>
        </w:rPr>
      </w:pPr>
      <w:r w:rsidRPr="00AC1818">
        <w:rPr>
          <w:rFonts w:ascii="Arial" w:eastAsia="Arial Unicode MS" w:hAnsi="Arial" w:cs="Arial"/>
          <w:sz w:val="24"/>
          <w:szCs w:val="24"/>
        </w:rPr>
        <w:t>LO – Licença de Operação</w:t>
      </w:r>
      <w:r w:rsidRPr="00AC1818">
        <w:rPr>
          <w:rFonts w:ascii="Arial" w:eastAsia="Arial Unicode MS" w:hAnsi="Arial" w:cs="Arial"/>
          <w:sz w:val="24"/>
          <w:szCs w:val="24"/>
        </w:rPr>
        <w:tab/>
        <w:t xml:space="preserve"> </w:t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</w:r>
      <w:r w:rsidRPr="00AC1818">
        <w:rPr>
          <w:rFonts w:ascii="Arial" w:eastAsia="Arial Unicode MS" w:hAnsi="Arial" w:cs="Arial"/>
          <w:sz w:val="24"/>
          <w:szCs w:val="24"/>
        </w:rPr>
        <w:tab/>
        <w:t>A – Alto</w:t>
      </w:r>
    </w:p>
    <w:p w:rsidR="00AC1818" w:rsidRPr="00AC1818" w:rsidRDefault="00AC1818" w:rsidP="000324B2">
      <w:pPr>
        <w:pStyle w:val="Corpodetext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20D42" w:rsidRPr="00AC1818" w:rsidRDefault="00120D42" w:rsidP="00AC1818">
      <w:pPr>
        <w:pStyle w:val="Corpodetexto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b/>
          <w:bCs/>
          <w:sz w:val="24"/>
          <w:szCs w:val="24"/>
        </w:rPr>
        <w:lastRenderedPageBreak/>
        <w:t>Art. 2º.</w:t>
      </w:r>
      <w:r w:rsidRPr="00AC1818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120D42" w:rsidRPr="00AC1818" w:rsidRDefault="00120D42" w:rsidP="00AC1818">
      <w:pPr>
        <w:pStyle w:val="Corpodetexto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20D42" w:rsidRPr="00AC1818" w:rsidRDefault="00120D42" w:rsidP="00AC1818">
      <w:pPr>
        <w:pStyle w:val="Corpodetexto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b/>
          <w:bCs/>
          <w:sz w:val="24"/>
          <w:szCs w:val="24"/>
        </w:rPr>
        <w:t>Art. 3º.</w:t>
      </w:r>
      <w:r w:rsidRPr="00AC1818">
        <w:rPr>
          <w:rFonts w:ascii="Arial" w:hAnsi="Arial" w:cs="Arial"/>
          <w:sz w:val="24"/>
          <w:szCs w:val="24"/>
        </w:rPr>
        <w:t xml:space="preserve"> Este Decreto entra em vigor na data de sua publicação.</w:t>
      </w:r>
    </w:p>
    <w:p w:rsidR="00120D42" w:rsidRPr="00AC1818" w:rsidRDefault="00120D42" w:rsidP="00AC1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D42" w:rsidRPr="00AC1818" w:rsidRDefault="00120D42" w:rsidP="00AC18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sz w:val="24"/>
          <w:szCs w:val="24"/>
        </w:rPr>
        <w:t>Gabinete do Prefeito Municipal d</w:t>
      </w:r>
      <w:r w:rsidR="00680AF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680AF3">
        <w:rPr>
          <w:rFonts w:ascii="Arial" w:hAnsi="Arial" w:cs="Arial"/>
          <w:sz w:val="24"/>
          <w:szCs w:val="24"/>
        </w:rPr>
        <w:t>Chapada-RS</w:t>
      </w:r>
      <w:proofErr w:type="spellEnd"/>
      <w:r w:rsidR="00680AF3">
        <w:rPr>
          <w:rFonts w:ascii="Arial" w:hAnsi="Arial" w:cs="Arial"/>
          <w:sz w:val="24"/>
          <w:szCs w:val="24"/>
        </w:rPr>
        <w:t xml:space="preserve">, em </w:t>
      </w:r>
      <w:r w:rsidR="00A97FCD">
        <w:rPr>
          <w:rFonts w:ascii="Arial" w:hAnsi="Arial" w:cs="Arial"/>
          <w:sz w:val="24"/>
          <w:szCs w:val="24"/>
        </w:rPr>
        <w:t>02</w:t>
      </w:r>
      <w:r w:rsidRPr="00AC1818">
        <w:rPr>
          <w:rFonts w:ascii="Arial" w:hAnsi="Arial" w:cs="Arial"/>
          <w:sz w:val="24"/>
          <w:szCs w:val="24"/>
        </w:rPr>
        <w:t xml:space="preserve"> de janeiro de 201</w:t>
      </w:r>
      <w:r w:rsidR="00A97FCD">
        <w:rPr>
          <w:rFonts w:ascii="Arial" w:hAnsi="Arial" w:cs="Arial"/>
          <w:sz w:val="24"/>
          <w:szCs w:val="24"/>
        </w:rPr>
        <w:t>3</w:t>
      </w:r>
      <w:r w:rsidR="00C47F24">
        <w:rPr>
          <w:rFonts w:ascii="Arial" w:hAnsi="Arial" w:cs="Arial"/>
          <w:sz w:val="24"/>
          <w:szCs w:val="24"/>
        </w:rPr>
        <w:t>.</w:t>
      </w:r>
    </w:p>
    <w:p w:rsidR="00120D42" w:rsidRPr="00AC1818" w:rsidRDefault="00120D42" w:rsidP="00AC1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2883" w:rsidRPr="00AC1818" w:rsidRDefault="00FC2883" w:rsidP="00AC1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FCD" w:rsidRDefault="00120D42" w:rsidP="00AC1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sz w:val="24"/>
          <w:szCs w:val="24"/>
        </w:rPr>
        <w:t xml:space="preserve">              </w:t>
      </w:r>
    </w:p>
    <w:p w:rsidR="00A3094B" w:rsidRDefault="00120D42" w:rsidP="00AC1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1818">
        <w:rPr>
          <w:rFonts w:ascii="Arial" w:hAnsi="Arial" w:cs="Arial"/>
          <w:sz w:val="24"/>
          <w:szCs w:val="24"/>
        </w:rPr>
        <w:t xml:space="preserve">    </w:t>
      </w:r>
    </w:p>
    <w:p w:rsidR="00A97FCD" w:rsidRPr="00A97FCD" w:rsidRDefault="00A97FCD" w:rsidP="00A97FC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FCD">
        <w:rPr>
          <w:rFonts w:ascii="Arial" w:hAnsi="Arial" w:cs="Arial"/>
          <w:sz w:val="24"/>
          <w:szCs w:val="24"/>
        </w:rPr>
        <w:t xml:space="preserve">Registre-se e Publique-se                                        Carlos Alzenir </w:t>
      </w:r>
      <w:proofErr w:type="spellStart"/>
      <w:r w:rsidRPr="00A97FCD">
        <w:rPr>
          <w:rFonts w:ascii="Arial" w:hAnsi="Arial" w:cs="Arial"/>
          <w:sz w:val="24"/>
          <w:szCs w:val="24"/>
        </w:rPr>
        <w:t>Catto</w:t>
      </w:r>
      <w:proofErr w:type="spellEnd"/>
      <w:r w:rsidRPr="00A97FCD">
        <w:rPr>
          <w:rFonts w:ascii="Arial" w:hAnsi="Arial" w:cs="Arial"/>
          <w:sz w:val="24"/>
          <w:szCs w:val="24"/>
        </w:rPr>
        <w:t xml:space="preserve"> </w:t>
      </w: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7FCD">
        <w:rPr>
          <w:rFonts w:ascii="Arial" w:hAnsi="Arial" w:cs="Arial"/>
          <w:sz w:val="24"/>
          <w:szCs w:val="24"/>
        </w:rPr>
        <w:t xml:space="preserve">       </w:t>
      </w:r>
      <w:r w:rsidRPr="00A97FCD">
        <w:rPr>
          <w:rFonts w:ascii="Arial" w:hAnsi="Arial" w:cs="Arial"/>
          <w:sz w:val="24"/>
          <w:szCs w:val="24"/>
        </w:rPr>
        <w:tab/>
        <w:t xml:space="preserve"> Data      Supra                                                           Prefeito Municipal   </w:t>
      </w: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FCD" w:rsidRPr="00A97FCD" w:rsidRDefault="00A97FCD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7FCD">
        <w:rPr>
          <w:rFonts w:ascii="Arial" w:hAnsi="Arial" w:cs="Arial"/>
          <w:sz w:val="24"/>
          <w:szCs w:val="24"/>
        </w:rPr>
        <w:t xml:space="preserve">   </w:t>
      </w:r>
      <w:r w:rsidRPr="00A97FCD">
        <w:rPr>
          <w:rFonts w:ascii="Arial" w:hAnsi="Arial" w:cs="Arial"/>
          <w:sz w:val="24"/>
          <w:szCs w:val="24"/>
        </w:rPr>
        <w:tab/>
      </w:r>
      <w:proofErr w:type="spellStart"/>
      <w:r w:rsidRPr="00A97FCD">
        <w:rPr>
          <w:rFonts w:ascii="Arial" w:hAnsi="Arial" w:cs="Arial"/>
          <w:sz w:val="24"/>
          <w:szCs w:val="24"/>
        </w:rPr>
        <w:t>Noely</w:t>
      </w:r>
      <w:proofErr w:type="spellEnd"/>
      <w:r w:rsidRPr="00A97FCD">
        <w:rPr>
          <w:rFonts w:ascii="Arial" w:hAnsi="Arial" w:cs="Arial"/>
          <w:sz w:val="24"/>
          <w:szCs w:val="24"/>
        </w:rPr>
        <w:t xml:space="preserve"> Maria de Castro </w:t>
      </w:r>
    </w:p>
    <w:p w:rsidR="00A97FCD" w:rsidRPr="00A97FCD" w:rsidRDefault="00A97FCD" w:rsidP="00A97FC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FCD">
        <w:rPr>
          <w:rFonts w:ascii="Arial" w:hAnsi="Arial" w:cs="Arial"/>
          <w:sz w:val="24"/>
          <w:szCs w:val="24"/>
        </w:rPr>
        <w:t>Secretária da Administração</w:t>
      </w:r>
    </w:p>
    <w:p w:rsidR="008E725B" w:rsidRPr="00A97FCD" w:rsidRDefault="008E725B" w:rsidP="00A9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E725B" w:rsidRPr="00A97FCD" w:rsidSect="00C57AAE">
      <w:headerReference w:type="default" r:id="rId6"/>
      <w:footerReference w:type="default" r:id="rId7"/>
      <w:pgSz w:w="11906" w:h="16838"/>
      <w:pgMar w:top="1616" w:right="1344" w:bottom="181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04" w:rsidRDefault="00A56D04" w:rsidP="00E06974">
      <w:pPr>
        <w:spacing w:after="0" w:line="240" w:lineRule="auto"/>
      </w:pPr>
      <w:r>
        <w:separator/>
      </w:r>
    </w:p>
  </w:endnote>
  <w:endnote w:type="continuationSeparator" w:id="1">
    <w:p w:rsidR="00A56D04" w:rsidRDefault="00A56D04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4" w:rsidRDefault="00A56D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04" w:rsidRDefault="00A56D04" w:rsidP="00E06974">
      <w:pPr>
        <w:spacing w:after="0" w:line="240" w:lineRule="auto"/>
      </w:pPr>
      <w:r>
        <w:separator/>
      </w:r>
    </w:p>
  </w:footnote>
  <w:footnote w:type="continuationSeparator" w:id="1">
    <w:p w:rsidR="00A56D04" w:rsidRDefault="00A56D04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04" w:rsidRDefault="00A56D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21B02"/>
    <w:rsid w:val="00027495"/>
    <w:rsid w:val="000324B2"/>
    <w:rsid w:val="00032EE0"/>
    <w:rsid w:val="000344F1"/>
    <w:rsid w:val="00035C96"/>
    <w:rsid w:val="000365DF"/>
    <w:rsid w:val="00064177"/>
    <w:rsid w:val="0006463D"/>
    <w:rsid w:val="00073C2A"/>
    <w:rsid w:val="00076ACC"/>
    <w:rsid w:val="00091949"/>
    <w:rsid w:val="000E098F"/>
    <w:rsid w:val="00102909"/>
    <w:rsid w:val="00120D42"/>
    <w:rsid w:val="00127796"/>
    <w:rsid w:val="0012789F"/>
    <w:rsid w:val="00135140"/>
    <w:rsid w:val="001624D5"/>
    <w:rsid w:val="001662EE"/>
    <w:rsid w:val="001A7021"/>
    <w:rsid w:val="001B6761"/>
    <w:rsid w:val="00207E2B"/>
    <w:rsid w:val="00252AB0"/>
    <w:rsid w:val="002727EA"/>
    <w:rsid w:val="002736A2"/>
    <w:rsid w:val="0029592F"/>
    <w:rsid w:val="002B79D3"/>
    <w:rsid w:val="002E1E17"/>
    <w:rsid w:val="002E47C1"/>
    <w:rsid w:val="002F0859"/>
    <w:rsid w:val="002F4300"/>
    <w:rsid w:val="002F5437"/>
    <w:rsid w:val="002F615B"/>
    <w:rsid w:val="00310343"/>
    <w:rsid w:val="003F5638"/>
    <w:rsid w:val="0040399C"/>
    <w:rsid w:val="00431D1F"/>
    <w:rsid w:val="00432D00"/>
    <w:rsid w:val="0044054F"/>
    <w:rsid w:val="0046511F"/>
    <w:rsid w:val="0046641A"/>
    <w:rsid w:val="00474520"/>
    <w:rsid w:val="00484568"/>
    <w:rsid w:val="004B5CE3"/>
    <w:rsid w:val="004C30BF"/>
    <w:rsid w:val="004C62F5"/>
    <w:rsid w:val="004E005B"/>
    <w:rsid w:val="00533A16"/>
    <w:rsid w:val="00546EF3"/>
    <w:rsid w:val="00551DAB"/>
    <w:rsid w:val="00553F76"/>
    <w:rsid w:val="0057185D"/>
    <w:rsid w:val="00572FBF"/>
    <w:rsid w:val="00581695"/>
    <w:rsid w:val="00591FA7"/>
    <w:rsid w:val="005A2BEC"/>
    <w:rsid w:val="005D32FF"/>
    <w:rsid w:val="005E32C4"/>
    <w:rsid w:val="00613505"/>
    <w:rsid w:val="0061557C"/>
    <w:rsid w:val="00622B36"/>
    <w:rsid w:val="006420E8"/>
    <w:rsid w:val="00667190"/>
    <w:rsid w:val="00673387"/>
    <w:rsid w:val="006751E1"/>
    <w:rsid w:val="00680AF3"/>
    <w:rsid w:val="006830CC"/>
    <w:rsid w:val="00694A83"/>
    <w:rsid w:val="006B1885"/>
    <w:rsid w:val="006E1B57"/>
    <w:rsid w:val="006F6A6E"/>
    <w:rsid w:val="00700DEE"/>
    <w:rsid w:val="00703369"/>
    <w:rsid w:val="00716889"/>
    <w:rsid w:val="007505AF"/>
    <w:rsid w:val="00756EDB"/>
    <w:rsid w:val="00772921"/>
    <w:rsid w:val="007778AD"/>
    <w:rsid w:val="007D1D37"/>
    <w:rsid w:val="0080705F"/>
    <w:rsid w:val="00833142"/>
    <w:rsid w:val="008479E9"/>
    <w:rsid w:val="00895E08"/>
    <w:rsid w:val="008D1008"/>
    <w:rsid w:val="008E725B"/>
    <w:rsid w:val="008F7CB4"/>
    <w:rsid w:val="00900F74"/>
    <w:rsid w:val="00913A40"/>
    <w:rsid w:val="00924851"/>
    <w:rsid w:val="009250A4"/>
    <w:rsid w:val="00925777"/>
    <w:rsid w:val="009635E6"/>
    <w:rsid w:val="00977065"/>
    <w:rsid w:val="00982EE0"/>
    <w:rsid w:val="009A2C67"/>
    <w:rsid w:val="009A5716"/>
    <w:rsid w:val="009A7F00"/>
    <w:rsid w:val="009B4965"/>
    <w:rsid w:val="009D6783"/>
    <w:rsid w:val="009E76FA"/>
    <w:rsid w:val="00A15C77"/>
    <w:rsid w:val="00A231DE"/>
    <w:rsid w:val="00A3094B"/>
    <w:rsid w:val="00A40DDA"/>
    <w:rsid w:val="00A56D04"/>
    <w:rsid w:val="00A65270"/>
    <w:rsid w:val="00A718A4"/>
    <w:rsid w:val="00A97FCD"/>
    <w:rsid w:val="00AC1818"/>
    <w:rsid w:val="00AD1FC3"/>
    <w:rsid w:val="00AF52D8"/>
    <w:rsid w:val="00B11C45"/>
    <w:rsid w:val="00B20E12"/>
    <w:rsid w:val="00B20F30"/>
    <w:rsid w:val="00B34051"/>
    <w:rsid w:val="00B37C08"/>
    <w:rsid w:val="00B51D4B"/>
    <w:rsid w:val="00B62105"/>
    <w:rsid w:val="00B7573A"/>
    <w:rsid w:val="00B77297"/>
    <w:rsid w:val="00B9188C"/>
    <w:rsid w:val="00B920FE"/>
    <w:rsid w:val="00BE0027"/>
    <w:rsid w:val="00BE4726"/>
    <w:rsid w:val="00BF0605"/>
    <w:rsid w:val="00C260F6"/>
    <w:rsid w:val="00C3469D"/>
    <w:rsid w:val="00C36F43"/>
    <w:rsid w:val="00C47F24"/>
    <w:rsid w:val="00C57AAE"/>
    <w:rsid w:val="00D06983"/>
    <w:rsid w:val="00D23700"/>
    <w:rsid w:val="00D55B66"/>
    <w:rsid w:val="00D55E31"/>
    <w:rsid w:val="00D728B5"/>
    <w:rsid w:val="00D7633E"/>
    <w:rsid w:val="00DE6F72"/>
    <w:rsid w:val="00E06974"/>
    <w:rsid w:val="00E55790"/>
    <w:rsid w:val="00E71D04"/>
    <w:rsid w:val="00E92E3C"/>
    <w:rsid w:val="00F00A4D"/>
    <w:rsid w:val="00F01944"/>
    <w:rsid w:val="00F302A3"/>
    <w:rsid w:val="00F575BA"/>
    <w:rsid w:val="00F702CD"/>
    <w:rsid w:val="00F8731C"/>
    <w:rsid w:val="00F92DDA"/>
    <w:rsid w:val="00F97AAB"/>
    <w:rsid w:val="00FC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1557C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61557C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61557C"/>
    <w:pPr>
      <w:keepNext/>
      <w:spacing w:after="0" w:line="240" w:lineRule="auto"/>
      <w:ind w:left="3540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qFormat/>
    <w:rsid w:val="00B757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1557C"/>
    <w:pPr>
      <w:keepNext/>
      <w:spacing w:after="0" w:line="360" w:lineRule="auto"/>
      <w:ind w:left="2124" w:firstLine="708"/>
      <w:outlineLvl w:val="4"/>
    </w:pPr>
    <w:rPr>
      <w:rFonts w:ascii="Times New Roman" w:eastAsia="Times New Roman" w:hAnsi="Times New Roman"/>
      <w:b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61557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">
    <w:name w:val="Body Text"/>
    <w:basedOn w:val="Normal"/>
    <w:rsid w:val="00546EF3"/>
    <w:pPr>
      <w:spacing w:after="120"/>
    </w:pPr>
  </w:style>
  <w:style w:type="paragraph" w:styleId="Corpodetexto2">
    <w:name w:val="Body Text 2"/>
    <w:basedOn w:val="Normal"/>
    <w:rsid w:val="001B6761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9E76F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Lista">
    <w:name w:val="List"/>
    <w:basedOn w:val="Corpodetexto"/>
    <w:rsid w:val="00B20E12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B20E12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table" w:styleId="Tabelacomgrade">
    <w:name w:val="Table Grid"/>
    <w:basedOn w:val="Tabelanormal"/>
    <w:rsid w:val="00B920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474520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005/2011</vt:lpstr>
    </vt:vector>
  </TitlesOfParts>
  <Company>Timbalaço Film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005/2011</dc:title>
  <dc:subject/>
  <dc:creator>Timbalaço</dc:creator>
  <cp:keywords/>
  <dc:description/>
  <cp:lastModifiedBy>RH</cp:lastModifiedBy>
  <cp:revision>2</cp:revision>
  <cp:lastPrinted>2012-01-05T16:03:00Z</cp:lastPrinted>
  <dcterms:created xsi:type="dcterms:W3CDTF">2013-01-07T10:39:00Z</dcterms:created>
  <dcterms:modified xsi:type="dcterms:W3CDTF">2013-01-07T10:39:00Z</dcterms:modified>
</cp:coreProperties>
</file>